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F3" w:rsidRPr="00432791" w:rsidRDefault="00EC23B1" w:rsidP="004327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Графические примитивы</w:t>
      </w:r>
      <w:r w:rsidR="00432791" w:rsidRPr="0043279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 </w:t>
      </w:r>
      <w:r w:rsidR="001531F3" w:rsidRPr="001531F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 xml:space="preserve">(используются в модуле </w:t>
      </w:r>
      <w:r w:rsidR="001531F3" w:rsidRPr="001531F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en-US"/>
        </w:rPr>
        <w:t>GraphABC</w:t>
      </w:r>
      <w:r w:rsidR="001531F3" w:rsidRPr="001531F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)</w:t>
      </w:r>
      <w:r w:rsidR="00432791" w:rsidRPr="0043279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.</w:t>
      </w:r>
    </w:p>
    <w:tbl>
      <w:tblPr>
        <w:tblW w:w="0" w:type="auto"/>
        <w:tblCellSpacing w:w="15" w:type="dxa"/>
        <w:tblInd w:w="-32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2"/>
        <w:gridCol w:w="50"/>
      </w:tblGrid>
      <w:tr w:rsidR="00EC00F6" w:rsidRPr="00EC00F6" w:rsidTr="00C81A9D">
        <w:trPr>
          <w:gridAfter w:val="1"/>
          <w:wAfter w:w="5" w:type="dxa"/>
          <w:tblCellSpacing w:w="15" w:type="dxa"/>
        </w:trPr>
        <w:tc>
          <w:tcPr>
            <w:tcW w:w="9737" w:type="dxa"/>
            <w:vAlign w:val="center"/>
            <w:hideMark/>
          </w:tcPr>
          <w:p w:rsidR="0085334E" w:rsidRDefault="00D016A6" w:rsidP="00EC00F6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3314065</wp:posOffset>
                      </wp:positionH>
                      <wp:positionV relativeFrom="paragraph">
                        <wp:posOffset>371475</wp:posOffset>
                      </wp:positionV>
                      <wp:extent cx="5080" cy="274320"/>
                      <wp:effectExtent l="56515" t="13335" r="52705" b="1714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74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60.95pt;margin-top:29.25pt;width: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367030</wp:posOffset>
                      </wp:positionV>
                      <wp:extent cx="680720" cy="0"/>
                      <wp:effectExtent l="10160" t="56515" r="23495" b="577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61.05pt;margin-top:28.9pt;width:5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Ej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EC00F6" w:rsidRPr="00EC00F6">
              <w:rPr>
                <w:rFonts w:ascii="Times New Roman" w:eastAsia="Times New Roman" w:hAnsi="Times New Roman" w:cs="Times New Roman"/>
                <w:szCs w:val="24"/>
              </w:rPr>
              <w:t xml:space="preserve">Графические примитивы представляют собой процедуры, осуществляющие рисование в графическом окне. </w:t>
            </w:r>
            <w:r w:rsidR="00EC00F6" w:rsidRPr="00EC00F6">
              <w:rPr>
                <w:rFonts w:ascii="Times New Roman" w:eastAsia="Times New Roman" w:hAnsi="Times New Roman" w:cs="Times New Roman"/>
                <w:sz w:val="18"/>
                <w:szCs w:val="24"/>
              </w:rPr>
              <w:t>Рисование осуществляется текущим пером (линии), текущей кистью (заливка замкнутых областей) и текущим шрифтом (вывод строк).</w:t>
            </w:r>
            <w:r w:rsidR="004A017E" w:rsidRPr="0085334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4A017E" w:rsidRPr="0085334E">
              <w:rPr>
                <w:rFonts w:ascii="Times New Roman" w:eastAsia="Times New Roman" w:hAnsi="Times New Roman" w:cs="Times New Roman"/>
                <w:szCs w:val="24"/>
              </w:rPr>
              <w:t xml:space="preserve">Размер </w:t>
            </w:r>
            <w:r w:rsidR="0085334E">
              <w:rPr>
                <w:rFonts w:ascii="Times New Roman" w:eastAsia="Times New Roman" w:hAnsi="Times New Roman" w:cs="Times New Roman"/>
                <w:szCs w:val="24"/>
              </w:rPr>
              <w:t>окна</w:t>
            </w:r>
            <w:r w:rsidR="004A6EEF">
              <w:rPr>
                <w:rFonts w:ascii="Times New Roman" w:eastAsia="Times New Roman" w:hAnsi="Times New Roman" w:cs="Times New Roman"/>
                <w:szCs w:val="24"/>
              </w:rPr>
              <w:t xml:space="preserve">    640×40</w:t>
            </w:r>
            <w:r w:rsidR="004A017E" w:rsidRPr="0085334E">
              <w:rPr>
                <w:rFonts w:ascii="Times New Roman" w:eastAsia="Times New Roman" w:hAnsi="Times New Roman" w:cs="Times New Roman"/>
                <w:szCs w:val="24"/>
              </w:rPr>
              <w:t>0.</w:t>
            </w:r>
            <w:r w:rsidR="00EC00F6" w:rsidRPr="00EC00F6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  <w:p w:rsidR="00EC00F6" w:rsidRPr="00EC00F6" w:rsidRDefault="00EC00F6" w:rsidP="00EC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982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SetPixel</w:t>
            </w:r>
            <w:r w:rsidR="004A6EEF">
              <w:rPr>
                <w:rFonts w:ascii="Courier New" w:eastAsia="Times New Roman" w:hAnsi="Courier New" w:cs="Courier New"/>
                <w:sz w:val="26"/>
                <w:szCs w:val="26"/>
              </w:rPr>
              <w:t>(x,y</w:t>
            </w:r>
            <w:r w:rsidRPr="00685982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); </w:t>
            </w:r>
            <w:r w:rsidRPr="00EC00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        Закрашивает пикс</w:t>
            </w:r>
            <w:r w:rsidR="004A6E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 с координатами (x,y) </w:t>
            </w:r>
            <w:r w:rsidRPr="00EC00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C00F6" w:rsidRPr="00EC00F6" w:rsidTr="00C81A9D">
        <w:trPr>
          <w:gridAfter w:val="1"/>
          <w:wAfter w:w="5" w:type="dxa"/>
          <w:tblCellSpacing w:w="15" w:type="dxa"/>
        </w:trPr>
        <w:tc>
          <w:tcPr>
            <w:tcW w:w="9737" w:type="dxa"/>
            <w:vAlign w:val="center"/>
            <w:hideMark/>
          </w:tcPr>
          <w:p w:rsidR="00EC00F6" w:rsidRPr="00EC00F6" w:rsidRDefault="00EC00F6" w:rsidP="00EC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982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MoveTo</w:t>
            </w:r>
            <w:r w:rsidR="004A6EEF">
              <w:rPr>
                <w:rFonts w:ascii="Courier New" w:eastAsia="Times New Roman" w:hAnsi="Courier New" w:cs="Courier New"/>
                <w:sz w:val="26"/>
                <w:szCs w:val="26"/>
              </w:rPr>
              <w:t>(x,y</w:t>
            </w:r>
            <w:r w:rsidRPr="00685982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); </w:t>
            </w:r>
            <w:r w:rsidRPr="00EC00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        Устанавливает текущую позицию рисования в точку (x,y) </w:t>
            </w:r>
          </w:p>
        </w:tc>
      </w:tr>
      <w:tr w:rsidR="00EC00F6" w:rsidRPr="00EC00F6" w:rsidTr="00C81A9D">
        <w:trPr>
          <w:gridAfter w:val="1"/>
          <w:wAfter w:w="5" w:type="dxa"/>
          <w:tblCellSpacing w:w="15" w:type="dxa"/>
        </w:trPr>
        <w:tc>
          <w:tcPr>
            <w:tcW w:w="9737" w:type="dxa"/>
            <w:vAlign w:val="center"/>
            <w:hideMark/>
          </w:tcPr>
          <w:p w:rsidR="00EC00F6" w:rsidRPr="00EC00F6" w:rsidRDefault="00EC00F6" w:rsidP="00EC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982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LineTo</w:t>
            </w:r>
            <w:r w:rsidR="004A6EEF">
              <w:rPr>
                <w:rFonts w:ascii="Courier New" w:eastAsia="Times New Roman" w:hAnsi="Courier New" w:cs="Courier New"/>
                <w:sz w:val="26"/>
                <w:szCs w:val="26"/>
              </w:rPr>
              <w:t>(x,y</w:t>
            </w:r>
            <w:r w:rsidRPr="00685982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); </w:t>
            </w:r>
            <w:r w:rsidRPr="00EC00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        Рисует отрезок от текущей</w:t>
            </w:r>
            <w:r w:rsidR="004A6E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позиции до точки (x,y)</w:t>
            </w:r>
            <w:r w:rsidRPr="00EC00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Текущая позиция переносится в точку (x,y) </w:t>
            </w:r>
          </w:p>
        </w:tc>
      </w:tr>
      <w:tr w:rsidR="00EC00F6" w:rsidRPr="00EC00F6" w:rsidTr="00C81A9D">
        <w:trPr>
          <w:gridAfter w:val="1"/>
          <w:wAfter w:w="5" w:type="dxa"/>
          <w:tblCellSpacing w:w="15" w:type="dxa"/>
        </w:trPr>
        <w:tc>
          <w:tcPr>
            <w:tcW w:w="9737" w:type="dxa"/>
            <w:vAlign w:val="center"/>
            <w:hideMark/>
          </w:tcPr>
          <w:p w:rsidR="00EC00F6" w:rsidRPr="00EC00F6" w:rsidRDefault="00EC00F6" w:rsidP="00EC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982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Line</w:t>
            </w:r>
            <w:r w:rsidR="004A6EEF">
              <w:rPr>
                <w:rFonts w:ascii="Courier New" w:eastAsia="Times New Roman" w:hAnsi="Courier New" w:cs="Courier New"/>
                <w:sz w:val="26"/>
                <w:szCs w:val="26"/>
              </w:rPr>
              <w:t>(x1,y1,x2,y2</w:t>
            </w:r>
            <w:r w:rsidRPr="00685982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); </w:t>
            </w:r>
            <w:r w:rsidRPr="00EC00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        Рисует отрезок от точки (x1,y1) до точки (x2,y2) </w:t>
            </w:r>
          </w:p>
        </w:tc>
      </w:tr>
      <w:tr w:rsidR="00EC00F6" w:rsidRPr="00EC00F6" w:rsidTr="00C81A9D">
        <w:trPr>
          <w:gridAfter w:val="1"/>
          <w:wAfter w:w="5" w:type="dxa"/>
          <w:tblCellSpacing w:w="15" w:type="dxa"/>
        </w:trPr>
        <w:tc>
          <w:tcPr>
            <w:tcW w:w="9737" w:type="dxa"/>
            <w:vAlign w:val="center"/>
            <w:hideMark/>
          </w:tcPr>
          <w:p w:rsidR="00EC00F6" w:rsidRPr="00EC00F6" w:rsidRDefault="00685982" w:rsidP="0068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982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С</w:t>
            </w:r>
            <w:r w:rsidR="00EC00F6" w:rsidRPr="00685982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ircle</w:t>
            </w:r>
            <w:r w:rsidR="004A6EEF">
              <w:rPr>
                <w:rFonts w:ascii="Courier New" w:eastAsia="Times New Roman" w:hAnsi="Courier New" w:cs="Courier New"/>
                <w:sz w:val="26"/>
                <w:szCs w:val="26"/>
              </w:rPr>
              <w:t>(x,y,r</w:t>
            </w:r>
            <w:r w:rsidR="00EC00F6" w:rsidRPr="00685982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); </w:t>
            </w:r>
            <w:r w:rsidR="00EC00F6" w:rsidRPr="00EC00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        Рисует окружность с центром (x,y) и радиусом r </w:t>
            </w:r>
          </w:p>
        </w:tc>
      </w:tr>
      <w:tr w:rsidR="00EC00F6" w:rsidRPr="00EC00F6" w:rsidTr="00C81A9D">
        <w:trPr>
          <w:gridAfter w:val="1"/>
          <w:wAfter w:w="5" w:type="dxa"/>
          <w:tblCellSpacing w:w="15" w:type="dxa"/>
        </w:trPr>
        <w:tc>
          <w:tcPr>
            <w:tcW w:w="9737" w:type="dxa"/>
            <w:vAlign w:val="center"/>
            <w:hideMark/>
          </w:tcPr>
          <w:p w:rsidR="00EC00F6" w:rsidRPr="00EC00F6" w:rsidRDefault="00EC00F6" w:rsidP="00EC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982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Ellipse</w:t>
            </w:r>
            <w:r w:rsidR="004A6EEF">
              <w:rPr>
                <w:rFonts w:ascii="Courier New" w:eastAsia="Times New Roman" w:hAnsi="Courier New" w:cs="Courier New"/>
                <w:sz w:val="26"/>
                <w:szCs w:val="26"/>
              </w:rPr>
              <w:t>(x1,y1,x2,y2</w:t>
            </w:r>
            <w:r w:rsidRPr="00685982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); </w:t>
            </w:r>
            <w:r w:rsidRPr="00EC00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        Рисует границу эллипса, ограниченного прямоугольником, заданным координатами противоположных вершин (x1,y1) и (x2,y2) </w:t>
            </w:r>
          </w:p>
        </w:tc>
      </w:tr>
      <w:tr w:rsidR="00EC00F6" w:rsidRPr="00EC00F6" w:rsidTr="00C81A9D">
        <w:trPr>
          <w:gridAfter w:val="1"/>
          <w:wAfter w:w="5" w:type="dxa"/>
          <w:tblCellSpacing w:w="15" w:type="dxa"/>
        </w:trPr>
        <w:tc>
          <w:tcPr>
            <w:tcW w:w="9737" w:type="dxa"/>
            <w:vAlign w:val="center"/>
            <w:hideMark/>
          </w:tcPr>
          <w:p w:rsidR="00EC00F6" w:rsidRPr="00EC00F6" w:rsidRDefault="00EC00F6" w:rsidP="00EC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982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Rectangle</w:t>
            </w:r>
            <w:r w:rsidR="00432791">
              <w:rPr>
                <w:rFonts w:ascii="Courier New" w:eastAsia="Times New Roman" w:hAnsi="Courier New" w:cs="Courier New"/>
                <w:sz w:val="26"/>
                <w:szCs w:val="26"/>
              </w:rPr>
              <w:t>(x1,y1,x2,y2</w:t>
            </w:r>
            <w:r w:rsidRPr="00685982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); </w:t>
            </w:r>
            <w:r w:rsidRPr="00EC00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        Рисует границу прямоугольника, заданного координатами противоположных вершин (x1,y1) и (x2,y2) </w:t>
            </w:r>
          </w:p>
        </w:tc>
      </w:tr>
      <w:tr w:rsidR="00EC00F6" w:rsidRPr="00EC00F6" w:rsidTr="00C81A9D">
        <w:trPr>
          <w:gridAfter w:val="1"/>
          <w:wAfter w:w="5" w:type="dxa"/>
          <w:tblCellSpacing w:w="15" w:type="dxa"/>
        </w:trPr>
        <w:tc>
          <w:tcPr>
            <w:tcW w:w="9737" w:type="dxa"/>
            <w:vAlign w:val="center"/>
            <w:hideMark/>
          </w:tcPr>
          <w:p w:rsidR="00EC00F6" w:rsidRPr="00EC00F6" w:rsidRDefault="00EC00F6" w:rsidP="00EC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982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RoundRect</w:t>
            </w:r>
            <w:r w:rsidR="004A6EEF">
              <w:rPr>
                <w:rFonts w:ascii="Courier New" w:eastAsia="Times New Roman" w:hAnsi="Courier New" w:cs="Courier New"/>
                <w:sz w:val="26"/>
                <w:szCs w:val="26"/>
              </w:rPr>
              <w:t>(x1,y1,x2,y2,w,h</w:t>
            </w:r>
            <w:r w:rsidRPr="00685982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); </w:t>
            </w:r>
            <w:r w:rsidRPr="00EC00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        </w:t>
            </w:r>
            <w:r w:rsidRPr="00EC00F6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Рисует заполненный прямоугольник со скругленными краями; (x1,y1) и (x2,y2) задают пару противоположных вершин, а w и h – ширину и высоту эллипса, используемого для скругления краев </w:t>
            </w:r>
          </w:p>
        </w:tc>
      </w:tr>
      <w:tr w:rsidR="00EC00F6" w:rsidRPr="00EC00F6" w:rsidTr="00C81A9D">
        <w:trPr>
          <w:gridAfter w:val="1"/>
          <w:wAfter w:w="5" w:type="dxa"/>
          <w:tblCellSpacing w:w="15" w:type="dxa"/>
        </w:trPr>
        <w:tc>
          <w:tcPr>
            <w:tcW w:w="9737" w:type="dxa"/>
            <w:vAlign w:val="center"/>
            <w:hideMark/>
          </w:tcPr>
          <w:p w:rsidR="00EC00F6" w:rsidRPr="00EC00F6" w:rsidRDefault="00EC00F6" w:rsidP="00EC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982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Arc</w:t>
            </w:r>
            <w:r w:rsidR="004A6EEF">
              <w:rPr>
                <w:rFonts w:ascii="Courier New" w:eastAsia="Times New Roman" w:hAnsi="Courier New" w:cs="Courier New"/>
                <w:sz w:val="26"/>
                <w:szCs w:val="26"/>
              </w:rPr>
              <w:t>(x,y,r,a1,a2</w:t>
            </w:r>
            <w:r w:rsidRPr="00685982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); </w:t>
            </w:r>
            <w:r w:rsidRPr="00EC00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EC00F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        Рисует дугу окружности с центром в точке (x,y) и радиусом r, заключенной между двумя лучами, образующими углы a1 и a2 с осью OX (a1 и a2 – вещественные, задаются в градусах и отсчитываются против часовой стрелки) </w:t>
            </w:r>
          </w:p>
        </w:tc>
      </w:tr>
      <w:tr w:rsidR="00EC00F6" w:rsidRPr="00EC00F6" w:rsidTr="00C81A9D">
        <w:trPr>
          <w:gridAfter w:val="1"/>
          <w:wAfter w:w="5" w:type="dxa"/>
          <w:tblCellSpacing w:w="15" w:type="dxa"/>
        </w:trPr>
        <w:tc>
          <w:tcPr>
            <w:tcW w:w="9737" w:type="dxa"/>
            <w:vAlign w:val="center"/>
            <w:hideMark/>
          </w:tcPr>
          <w:p w:rsidR="00EC00F6" w:rsidRPr="00EC00F6" w:rsidRDefault="00EC00F6" w:rsidP="00EC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982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Pie</w:t>
            </w:r>
            <w:r w:rsidR="004A6EEF">
              <w:rPr>
                <w:rFonts w:ascii="Courier New" w:eastAsia="Times New Roman" w:hAnsi="Courier New" w:cs="Courier New"/>
                <w:sz w:val="26"/>
                <w:szCs w:val="26"/>
              </w:rPr>
              <w:t>(x,y,r,a1,a2</w:t>
            </w:r>
            <w:r w:rsidRPr="00685982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); </w:t>
            </w:r>
            <w:r w:rsidRPr="00EC00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        </w:t>
            </w:r>
            <w:r w:rsidRPr="00EC00F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Рисует сектор окружности, ограниченный дугой с центром в точке (x,y) и радиусом r, заключенной между двумя лучами, образующими углы a1 и a2 с осью OX </w:t>
            </w:r>
            <w:r w:rsidRPr="00EC00F6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(a1 и a2 – вещественные, задаются в градусах и отсчитываются против часовой стрелки) </w:t>
            </w:r>
          </w:p>
        </w:tc>
      </w:tr>
      <w:tr w:rsidR="00EC00F6" w:rsidRPr="00EC00F6" w:rsidTr="00C81A9D">
        <w:trPr>
          <w:gridAfter w:val="1"/>
          <w:wAfter w:w="5" w:type="dxa"/>
          <w:tblCellSpacing w:w="15" w:type="dxa"/>
        </w:trPr>
        <w:tc>
          <w:tcPr>
            <w:tcW w:w="9737" w:type="dxa"/>
            <w:vAlign w:val="center"/>
            <w:hideMark/>
          </w:tcPr>
          <w:p w:rsidR="00EC00F6" w:rsidRPr="00EC00F6" w:rsidRDefault="00EC00F6" w:rsidP="004A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5982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TextOut</w:t>
            </w:r>
            <w:r w:rsidR="004A6EEF">
              <w:rPr>
                <w:rFonts w:ascii="Courier New" w:eastAsia="Times New Roman" w:hAnsi="Courier New" w:cs="Courier New"/>
                <w:sz w:val="26"/>
                <w:szCs w:val="26"/>
              </w:rPr>
              <w:t>(x,y</w:t>
            </w:r>
            <w:r w:rsidRPr="00685982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 </w:t>
            </w:r>
            <w:r w:rsidR="004A6EEF" w:rsidRPr="00432791">
              <w:rPr>
                <w:rFonts w:ascii="Courier New" w:eastAsia="Times New Roman" w:hAnsi="Courier New" w:cs="Courier New"/>
                <w:color w:val="31849B" w:themeColor="accent5" w:themeShade="BF"/>
                <w:sz w:val="26"/>
                <w:szCs w:val="26"/>
              </w:rPr>
              <w:t>‘ Текст ’</w:t>
            </w:r>
            <w:r w:rsidRPr="00685982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); </w:t>
            </w:r>
            <w:r w:rsidR="0043279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        Выводит строку </w:t>
            </w:r>
            <w:r w:rsidRPr="00EC00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прямоугольник к координатами левого верхнего угла (x,y) </w:t>
            </w:r>
          </w:p>
        </w:tc>
      </w:tr>
      <w:tr w:rsidR="00EC00F6" w:rsidRPr="00EC00F6" w:rsidTr="00C81A9D">
        <w:trPr>
          <w:tblCellSpacing w:w="15" w:type="dxa"/>
        </w:trPr>
        <w:tc>
          <w:tcPr>
            <w:tcW w:w="9772" w:type="dxa"/>
            <w:gridSpan w:val="2"/>
            <w:vAlign w:val="center"/>
            <w:hideMark/>
          </w:tcPr>
          <w:p w:rsidR="00EC00F6" w:rsidRDefault="00C81A9D" w:rsidP="00EC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br w:type="page"/>
            </w:r>
            <w:r w:rsidR="00EC00F6" w:rsidRPr="00685982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FloodFill</w:t>
            </w:r>
            <w:r w:rsidR="00432791">
              <w:rPr>
                <w:rFonts w:ascii="Courier New" w:eastAsia="Times New Roman" w:hAnsi="Courier New" w:cs="Courier New"/>
                <w:sz w:val="26"/>
                <w:szCs w:val="26"/>
              </w:rPr>
              <w:t>(x,y</w:t>
            </w:r>
            <w:r w:rsidR="00432791" w:rsidRPr="00432791">
              <w:rPr>
                <w:rFonts w:ascii="Courier New" w:eastAsia="Times New Roman" w:hAnsi="Courier New" w:cs="Courier New"/>
                <w:sz w:val="26"/>
                <w:szCs w:val="26"/>
              </w:rPr>
              <w:t>,</w:t>
            </w:r>
            <w:r w:rsidR="00432791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 c</w:t>
            </w:r>
            <w:r w:rsidR="00432791">
              <w:rPr>
                <w:rFonts w:ascii="Courier New" w:eastAsia="Times New Roman" w:hAnsi="Courier New" w:cs="Courier New"/>
                <w:sz w:val="26"/>
                <w:szCs w:val="26"/>
                <w:lang w:val="en-US"/>
              </w:rPr>
              <w:t>lRed</w:t>
            </w:r>
            <w:r w:rsidR="00EC00F6" w:rsidRPr="00685982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); </w:t>
            </w:r>
            <w:r w:rsidR="00EC00F6" w:rsidRPr="00EC00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        Заливает область одного цвета цветом c, начиная с точки (x,y). </w:t>
            </w:r>
          </w:p>
          <w:p w:rsidR="004A017E" w:rsidRDefault="00C81A9D" w:rsidP="00EC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Courier New" w:eastAsia="Times New Roman" w:hAnsi="Courier New" w:cs="Courier New"/>
                <w:b/>
                <w:noProof/>
                <w:color w:val="215868" w:themeColor="accent5" w:themeShade="8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188595</wp:posOffset>
                  </wp:positionV>
                  <wp:extent cx="1734820" cy="1220470"/>
                  <wp:effectExtent l="19050" t="0" r="0" b="0"/>
                  <wp:wrapNone/>
                  <wp:docPr id="2" name="Рисунок 1" descr="C:\Documents and Settings\Teacher\Рабочий стол\на сайт\File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eacher\Рабочий стол\на сайт\File0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22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017E" w:rsidRPr="004A017E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SetPenColor</w:t>
            </w:r>
            <w:r w:rsidR="004A017E" w:rsidRPr="004A017E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4A017E" w:rsidRPr="00685982">
              <w:rPr>
                <w:rFonts w:ascii="Courier New" w:eastAsia="Times New Roman" w:hAnsi="Courier New" w:cs="Courier New"/>
                <w:sz w:val="26"/>
                <w:szCs w:val="26"/>
              </w:rPr>
              <w:t>c</w:t>
            </w:r>
            <w:r w:rsidR="00432791">
              <w:rPr>
                <w:rFonts w:ascii="Courier New" w:eastAsia="Times New Roman" w:hAnsi="Courier New" w:cs="Courier New"/>
                <w:sz w:val="26"/>
                <w:szCs w:val="26"/>
                <w:lang w:val="en-US"/>
              </w:rPr>
              <w:t>lGreen</w:t>
            </w:r>
            <w:r w:rsidR="004A017E" w:rsidRPr="004A017E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  <w:r w:rsidR="0043279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833425" w:rsidRPr="00C81A9D" w:rsidRDefault="004A017E" w:rsidP="00EC00F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Устанавливает цвет линии.</w:t>
            </w:r>
            <w:r w:rsidR="0043279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C81A9D" w:rsidRPr="00C81A9D" w:rsidRDefault="00C81A9D" w:rsidP="00EC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3425" w:rsidRPr="00833425" w:rsidRDefault="004A017E" w:rsidP="0083342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48"/>
              </w:rPr>
            </w:pPr>
            <w:r w:rsidRPr="00B17B5A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48"/>
              </w:rPr>
              <w:lastRenderedPageBreak/>
              <w:t>Ц</w:t>
            </w:r>
            <w:r w:rsidR="00833425" w:rsidRPr="00833425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48"/>
              </w:rPr>
              <w:t>ветовые константы</w:t>
            </w:r>
          </w:p>
          <w:p w:rsidR="00833425" w:rsidRPr="00EC00F6" w:rsidRDefault="00833425" w:rsidP="00EC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85334E" w:rsidTr="0085334E">
        <w:tc>
          <w:tcPr>
            <w:tcW w:w="4361" w:type="dxa"/>
          </w:tcPr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D53DF">
              <w:rPr>
                <w:rFonts w:ascii="Courier New" w:eastAsia="Times New Roman" w:hAnsi="Courier New" w:cs="Courier New"/>
                <w:sz w:val="26"/>
                <w:szCs w:val="26"/>
              </w:rPr>
              <w:lastRenderedPageBreak/>
              <w:t xml:space="preserve">clAqua </w:t>
            </w:r>
            <w:r w:rsidRPr="00CD53DF">
              <w:rPr>
                <w:rFonts w:ascii="Times New Roman" w:eastAsia="Times New Roman" w:hAnsi="Times New Roman" w:cs="Times New Roman"/>
                <w:sz w:val="26"/>
                <w:szCs w:val="26"/>
              </w:rPr>
              <w:t>бирюзовый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D53DF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clBlack </w:t>
            </w:r>
            <w:r w:rsidRPr="00CD53DF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D53DF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clBlue</w:t>
            </w:r>
            <w:r w:rsidRPr="00CD53DF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 </w:t>
            </w:r>
            <w:r w:rsidRPr="00CD53DF">
              <w:rPr>
                <w:rFonts w:ascii="Times New Roman" w:eastAsia="Times New Roman" w:hAnsi="Times New Roman" w:cs="Times New Roman"/>
                <w:sz w:val="26"/>
                <w:szCs w:val="26"/>
              </w:rPr>
              <w:t>синий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D53DF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 xml:space="preserve">clBrown </w:t>
            </w:r>
            <w:r w:rsidRPr="00CD53DF">
              <w:rPr>
                <w:rFonts w:ascii="Times New Roman" w:eastAsia="Times New Roman" w:hAnsi="Times New Roman" w:cs="Times New Roman"/>
                <w:sz w:val="26"/>
                <w:szCs w:val="26"/>
              </w:rPr>
              <w:t>коричневый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D53DF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clCream </w:t>
            </w:r>
            <w:r w:rsidRPr="00CD53DF">
              <w:rPr>
                <w:rFonts w:ascii="Times New Roman" w:eastAsia="Times New Roman" w:hAnsi="Times New Roman" w:cs="Times New Roman"/>
                <w:sz w:val="26"/>
                <w:szCs w:val="26"/>
              </w:rPr>
              <w:t>кремовый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D53DF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clDarkGray </w:t>
            </w:r>
            <w:r w:rsidRPr="00CD53DF">
              <w:rPr>
                <w:rFonts w:ascii="Times New Roman" w:eastAsia="Times New Roman" w:hAnsi="Times New Roman" w:cs="Times New Roman"/>
                <w:sz w:val="26"/>
                <w:szCs w:val="26"/>
              </w:rPr>
              <w:t>темно-серый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D53DF">
              <w:rPr>
                <w:rFonts w:ascii="Courier New" w:eastAsia="Times New Roman" w:hAnsi="Courier New" w:cs="Courier New"/>
                <w:sz w:val="26"/>
                <w:szCs w:val="26"/>
              </w:rPr>
              <w:t xml:space="preserve">clFuchsia </w:t>
            </w:r>
            <w:r w:rsidRPr="00CD53DF">
              <w:rPr>
                <w:rFonts w:ascii="Times New Roman" w:eastAsia="Times New Roman" w:hAnsi="Times New Roman" w:cs="Times New Roman"/>
                <w:sz w:val="26"/>
                <w:szCs w:val="26"/>
              </w:rPr>
              <w:t>сиреневый</w:t>
            </w:r>
          </w:p>
          <w:p w:rsidR="0085334E" w:rsidRDefault="0085334E" w:rsidP="008533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3DF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 xml:space="preserve">clGray </w:t>
            </w:r>
            <w:r w:rsidRPr="00CD53DF">
              <w:rPr>
                <w:rFonts w:ascii="Times New Roman" w:eastAsia="Times New Roman" w:hAnsi="Times New Roman" w:cs="Times New Roman"/>
                <w:sz w:val="26"/>
                <w:szCs w:val="26"/>
              </w:rPr>
              <w:t>серый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9"/>
                <w:szCs w:val="29"/>
              </w:rPr>
            </w:pPr>
            <w:r w:rsidRPr="00CD53DF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 xml:space="preserve">clGreen </w:t>
            </w:r>
            <w:r w:rsidRPr="00CD53DF">
              <w:rPr>
                <w:rFonts w:ascii="Times New Roman" w:eastAsia="Times New Roman" w:hAnsi="Times New Roman" w:cs="Times New Roman"/>
                <w:sz w:val="29"/>
                <w:szCs w:val="29"/>
              </w:rPr>
              <w:t>зеленый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9"/>
                <w:szCs w:val="29"/>
              </w:rPr>
            </w:pPr>
            <w:r w:rsidRPr="00CD53DF">
              <w:rPr>
                <w:rFonts w:ascii="Courier New" w:eastAsia="Times New Roman" w:hAnsi="Courier New" w:cs="Courier New"/>
                <w:sz w:val="29"/>
                <w:szCs w:val="29"/>
              </w:rPr>
              <w:t xml:space="preserve">clLtGray </w:t>
            </w:r>
            <w:r w:rsidRPr="00CD53DF">
              <w:rPr>
                <w:rFonts w:ascii="Times New Roman" w:eastAsia="Times New Roman" w:hAnsi="Times New Roman" w:cs="Times New Roman"/>
                <w:sz w:val="29"/>
                <w:szCs w:val="29"/>
              </w:rPr>
              <w:t>светло-серый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9"/>
                <w:szCs w:val="29"/>
              </w:rPr>
            </w:pPr>
            <w:r w:rsidRPr="00CD53DF">
              <w:rPr>
                <w:rFonts w:ascii="Courier New" w:eastAsia="Times New Roman" w:hAnsi="Courier New" w:cs="Courier New"/>
                <w:sz w:val="29"/>
                <w:szCs w:val="29"/>
              </w:rPr>
              <w:t xml:space="preserve">clLime </w:t>
            </w:r>
            <w:r w:rsidRPr="00CD53DF">
              <w:rPr>
                <w:rFonts w:ascii="Times New Roman" w:eastAsia="Times New Roman" w:hAnsi="Times New Roman" w:cs="Times New Roman"/>
                <w:sz w:val="29"/>
                <w:szCs w:val="29"/>
              </w:rPr>
              <w:t>ярко-зеленый</w:t>
            </w:r>
          </w:p>
          <w:p w:rsidR="0085334E" w:rsidRDefault="0085334E" w:rsidP="00CD53DF">
            <w:pPr>
              <w:rPr>
                <w:rFonts w:ascii="Courier New" w:eastAsia="Times New Roman" w:hAnsi="Courier New" w:cs="Courier New"/>
                <w:sz w:val="29"/>
                <w:szCs w:val="29"/>
              </w:rPr>
            </w:pPr>
          </w:p>
        </w:tc>
        <w:tc>
          <w:tcPr>
            <w:tcW w:w="5210" w:type="dxa"/>
          </w:tcPr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9"/>
                <w:szCs w:val="29"/>
              </w:rPr>
            </w:pPr>
            <w:r w:rsidRPr="00CD53DF">
              <w:rPr>
                <w:rFonts w:ascii="Courier New" w:eastAsia="Times New Roman" w:hAnsi="Courier New" w:cs="Courier New"/>
                <w:sz w:val="29"/>
                <w:szCs w:val="29"/>
              </w:rPr>
              <w:t xml:space="preserve">clMaroon </w:t>
            </w:r>
            <w:r w:rsidRPr="00CD53DF">
              <w:rPr>
                <w:rFonts w:ascii="Times New Roman" w:eastAsia="Times New Roman" w:hAnsi="Times New Roman" w:cs="Times New Roman"/>
                <w:sz w:val="29"/>
                <w:szCs w:val="29"/>
              </w:rPr>
              <w:t>темно-красный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9"/>
                <w:szCs w:val="29"/>
              </w:rPr>
            </w:pPr>
            <w:r w:rsidRPr="00CD53DF">
              <w:rPr>
                <w:rFonts w:ascii="Courier New" w:eastAsia="Times New Roman" w:hAnsi="Courier New" w:cs="Courier New"/>
                <w:sz w:val="29"/>
                <w:szCs w:val="29"/>
              </w:rPr>
              <w:t xml:space="preserve">clMoneyGreen </w:t>
            </w:r>
            <w:r w:rsidRPr="00CD53DF">
              <w:rPr>
                <w:rFonts w:ascii="Times New Roman" w:eastAsia="Times New Roman" w:hAnsi="Times New Roman" w:cs="Times New Roman"/>
                <w:sz w:val="29"/>
                <w:szCs w:val="29"/>
              </w:rPr>
              <w:t>цвет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CD53DF">
              <w:rPr>
                <w:rFonts w:ascii="Times New Roman" w:eastAsia="Times New Roman" w:hAnsi="Times New Roman" w:cs="Times New Roman"/>
                <w:sz w:val="29"/>
                <w:szCs w:val="29"/>
              </w:rPr>
              <w:t>зеленых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CD53DF">
              <w:rPr>
                <w:rFonts w:ascii="Times New Roman" w:eastAsia="Times New Roman" w:hAnsi="Times New Roman" w:cs="Times New Roman"/>
                <w:sz w:val="29"/>
                <w:szCs w:val="29"/>
              </w:rPr>
              <w:t>денег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9"/>
                <w:szCs w:val="29"/>
              </w:rPr>
            </w:pPr>
            <w:r w:rsidRPr="00CD53DF">
              <w:rPr>
                <w:rFonts w:ascii="Courier New" w:eastAsia="Times New Roman" w:hAnsi="Courier New" w:cs="Courier New"/>
                <w:sz w:val="29"/>
                <w:szCs w:val="29"/>
              </w:rPr>
              <w:t xml:space="preserve">clNavy </w:t>
            </w:r>
            <w:r w:rsidRPr="00CD53DF">
              <w:rPr>
                <w:rFonts w:ascii="Times New Roman" w:eastAsia="Times New Roman" w:hAnsi="Times New Roman" w:cs="Times New Roman"/>
                <w:sz w:val="29"/>
                <w:szCs w:val="29"/>
              </w:rPr>
              <w:t>темно-синий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9"/>
                <w:szCs w:val="29"/>
              </w:rPr>
            </w:pPr>
            <w:r w:rsidRPr="00CD53DF">
              <w:rPr>
                <w:rFonts w:ascii="Courier New" w:eastAsia="Times New Roman" w:hAnsi="Courier New" w:cs="Courier New"/>
                <w:sz w:val="29"/>
                <w:szCs w:val="29"/>
              </w:rPr>
              <w:t xml:space="preserve">clOlive </w:t>
            </w:r>
            <w:r w:rsidRPr="00CD53DF">
              <w:rPr>
                <w:rFonts w:ascii="Times New Roman" w:eastAsia="Times New Roman" w:hAnsi="Times New Roman" w:cs="Times New Roman"/>
                <w:sz w:val="29"/>
                <w:szCs w:val="29"/>
              </w:rPr>
              <w:t>оливковый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9"/>
                <w:szCs w:val="29"/>
              </w:rPr>
            </w:pPr>
            <w:r w:rsidRPr="00CD53DF">
              <w:rPr>
                <w:rFonts w:ascii="Courier New" w:eastAsia="Times New Roman" w:hAnsi="Courier New" w:cs="Courier New"/>
                <w:sz w:val="29"/>
                <w:szCs w:val="29"/>
              </w:rPr>
              <w:t xml:space="preserve">clPurple </w:t>
            </w:r>
            <w:r w:rsidRPr="00CD53DF">
              <w:rPr>
                <w:rFonts w:ascii="Times New Roman" w:eastAsia="Times New Roman" w:hAnsi="Times New Roman" w:cs="Times New Roman"/>
                <w:sz w:val="29"/>
                <w:szCs w:val="29"/>
              </w:rPr>
              <w:t>фиолетовый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9"/>
                <w:szCs w:val="29"/>
              </w:rPr>
            </w:pPr>
            <w:r w:rsidRPr="00CD53DF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>clRed</w:t>
            </w:r>
            <w:r w:rsidRPr="00CD53DF">
              <w:rPr>
                <w:rFonts w:ascii="Courier New" w:eastAsia="Times New Roman" w:hAnsi="Courier New" w:cs="Courier New"/>
                <w:sz w:val="29"/>
                <w:szCs w:val="29"/>
              </w:rPr>
              <w:t xml:space="preserve"> </w:t>
            </w:r>
            <w:r w:rsidRPr="00CD53DF">
              <w:rPr>
                <w:rFonts w:ascii="Times New Roman" w:eastAsia="Times New Roman" w:hAnsi="Times New Roman" w:cs="Times New Roman"/>
                <w:sz w:val="29"/>
                <w:szCs w:val="29"/>
              </w:rPr>
              <w:t>красный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9"/>
                <w:szCs w:val="29"/>
              </w:rPr>
            </w:pPr>
            <w:r w:rsidRPr="00CD53DF">
              <w:rPr>
                <w:rFonts w:ascii="Courier New" w:eastAsia="Times New Roman" w:hAnsi="Courier New" w:cs="Courier New"/>
                <w:sz w:val="29"/>
                <w:szCs w:val="29"/>
              </w:rPr>
              <w:t xml:space="preserve">clSkyBlue </w:t>
            </w:r>
            <w:r w:rsidRPr="00CD53DF">
              <w:rPr>
                <w:rFonts w:ascii="Times New Roman" w:eastAsia="Times New Roman" w:hAnsi="Times New Roman" w:cs="Times New Roman"/>
                <w:sz w:val="29"/>
                <w:szCs w:val="29"/>
              </w:rPr>
              <w:t>голубой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9"/>
                <w:szCs w:val="29"/>
              </w:rPr>
            </w:pPr>
            <w:r w:rsidRPr="00CD53DF">
              <w:rPr>
                <w:rFonts w:ascii="Courier New" w:eastAsia="Times New Roman" w:hAnsi="Courier New" w:cs="Courier New"/>
                <w:sz w:val="29"/>
                <w:szCs w:val="29"/>
              </w:rPr>
              <w:t xml:space="preserve">clTeal </w:t>
            </w:r>
            <w:r w:rsidRPr="00CD53DF">
              <w:rPr>
                <w:rFonts w:ascii="Times New Roman" w:eastAsia="Times New Roman" w:hAnsi="Times New Roman" w:cs="Times New Roman"/>
                <w:sz w:val="29"/>
                <w:szCs w:val="29"/>
              </w:rPr>
              <w:t>сине-зеленый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9"/>
                <w:szCs w:val="29"/>
              </w:rPr>
            </w:pPr>
            <w:r w:rsidRPr="00CD53DF">
              <w:rPr>
                <w:rFonts w:ascii="Courier New" w:eastAsia="Times New Roman" w:hAnsi="Courier New" w:cs="Courier New"/>
                <w:sz w:val="29"/>
                <w:szCs w:val="29"/>
              </w:rPr>
              <w:t xml:space="preserve">clWhite </w:t>
            </w:r>
            <w:r w:rsidRPr="00CD53DF">
              <w:rPr>
                <w:rFonts w:ascii="Times New Roman" w:eastAsia="Times New Roman" w:hAnsi="Times New Roman" w:cs="Times New Roman"/>
                <w:sz w:val="29"/>
                <w:szCs w:val="29"/>
              </w:rPr>
              <w:t>белый</w:t>
            </w:r>
          </w:p>
          <w:p w:rsidR="0085334E" w:rsidRPr="00CD53DF" w:rsidRDefault="0085334E" w:rsidP="0085334E">
            <w:pPr>
              <w:rPr>
                <w:rFonts w:ascii="Courier New" w:eastAsia="Times New Roman" w:hAnsi="Courier New" w:cs="Courier New"/>
                <w:sz w:val="29"/>
                <w:szCs w:val="29"/>
              </w:rPr>
            </w:pPr>
            <w:r w:rsidRPr="00CD53DF">
              <w:rPr>
                <w:rFonts w:ascii="Courier New" w:eastAsia="Times New Roman" w:hAnsi="Courier New" w:cs="Courier New"/>
                <w:b/>
                <w:color w:val="215868" w:themeColor="accent5" w:themeShade="80"/>
                <w:sz w:val="26"/>
                <w:szCs w:val="26"/>
              </w:rPr>
              <w:t xml:space="preserve">clYellow </w:t>
            </w:r>
            <w:r w:rsidRPr="00CD53DF">
              <w:rPr>
                <w:rFonts w:ascii="Times New Roman" w:eastAsia="Times New Roman" w:hAnsi="Times New Roman" w:cs="Times New Roman"/>
                <w:sz w:val="29"/>
                <w:szCs w:val="29"/>
              </w:rPr>
              <w:t>желтый</w:t>
            </w:r>
          </w:p>
          <w:p w:rsidR="0085334E" w:rsidRDefault="0085334E" w:rsidP="00CD53DF">
            <w:pPr>
              <w:rPr>
                <w:rFonts w:ascii="Courier New" w:eastAsia="Times New Roman" w:hAnsi="Courier New" w:cs="Courier New"/>
                <w:sz w:val="29"/>
                <w:szCs w:val="29"/>
              </w:rPr>
            </w:pPr>
          </w:p>
        </w:tc>
      </w:tr>
    </w:tbl>
    <w:p w:rsidR="00CD53DF" w:rsidRDefault="00CD53DF" w:rsidP="00CD53DF">
      <w:pPr>
        <w:spacing w:after="0" w:line="240" w:lineRule="auto"/>
        <w:rPr>
          <w:rFonts w:ascii="Courier New" w:eastAsia="Times New Roman" w:hAnsi="Courier New" w:cs="Courier New"/>
          <w:sz w:val="29"/>
          <w:szCs w:val="29"/>
        </w:rPr>
      </w:pPr>
    </w:p>
    <w:p w:rsidR="00B17B5A" w:rsidRPr="00CD53DF" w:rsidRDefault="00B17B5A" w:rsidP="00CD53DF">
      <w:pPr>
        <w:spacing w:after="0" w:line="240" w:lineRule="auto"/>
        <w:rPr>
          <w:rFonts w:ascii="Courier New" w:eastAsia="Times New Roman" w:hAnsi="Courier New" w:cs="Courier New"/>
          <w:sz w:val="29"/>
          <w:szCs w:val="29"/>
        </w:rPr>
      </w:pPr>
    </w:p>
    <w:p w:rsidR="00AB291B" w:rsidRDefault="00AB291B" w:rsidP="00CD53DF">
      <w:pPr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D016A6">
        <w:rPr>
          <w:rFonts w:ascii="Courier New" w:eastAsia="Times New Roman" w:hAnsi="Courier New" w:cs="Courier New"/>
          <w:b/>
          <w:sz w:val="26"/>
          <w:szCs w:val="26"/>
        </w:rPr>
        <w:t>Д/з</w:t>
      </w:r>
      <w:r>
        <w:rPr>
          <w:rFonts w:ascii="Courier New" w:eastAsia="Times New Roman" w:hAnsi="Courier New" w:cs="Courier New"/>
          <w:sz w:val="26"/>
          <w:szCs w:val="26"/>
        </w:rPr>
        <w:t xml:space="preserve">: Используя графические примитивы создать рисунок в паскале. </w:t>
      </w:r>
    </w:p>
    <w:p w:rsidR="00AB291B" w:rsidRDefault="00AB291B" w:rsidP="00AB291B">
      <w:pPr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>
        <w:rPr>
          <w:rFonts w:ascii="Courier New" w:eastAsia="Times New Roman" w:hAnsi="Courier New" w:cs="Courier New"/>
          <w:sz w:val="26"/>
          <w:szCs w:val="26"/>
        </w:rPr>
        <w:t>На оценку «5» использовать не менее 5 гр.примитивов.</w:t>
      </w:r>
      <w:r w:rsidRPr="00AB291B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AB291B" w:rsidRDefault="00AB291B" w:rsidP="00AB291B">
      <w:pPr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>
        <w:rPr>
          <w:rFonts w:ascii="Courier New" w:eastAsia="Times New Roman" w:hAnsi="Courier New" w:cs="Courier New"/>
          <w:sz w:val="26"/>
          <w:szCs w:val="26"/>
        </w:rPr>
        <w:t>На оценку «</w:t>
      </w:r>
      <w:r>
        <w:rPr>
          <w:rFonts w:ascii="Courier New" w:eastAsia="Times New Roman" w:hAnsi="Courier New" w:cs="Courier New"/>
          <w:sz w:val="26"/>
          <w:szCs w:val="26"/>
        </w:rPr>
        <w:t>4</w:t>
      </w:r>
      <w:r>
        <w:rPr>
          <w:rFonts w:ascii="Courier New" w:eastAsia="Times New Roman" w:hAnsi="Courier New" w:cs="Courier New"/>
          <w:sz w:val="26"/>
          <w:szCs w:val="26"/>
        </w:rPr>
        <w:t xml:space="preserve">» использовать не менее </w:t>
      </w:r>
      <w:r>
        <w:rPr>
          <w:rFonts w:ascii="Courier New" w:eastAsia="Times New Roman" w:hAnsi="Courier New" w:cs="Courier New"/>
          <w:sz w:val="26"/>
          <w:szCs w:val="26"/>
        </w:rPr>
        <w:t>4</w:t>
      </w:r>
      <w:r>
        <w:rPr>
          <w:rFonts w:ascii="Courier New" w:eastAsia="Times New Roman" w:hAnsi="Courier New" w:cs="Courier New"/>
          <w:sz w:val="26"/>
          <w:szCs w:val="26"/>
        </w:rPr>
        <w:t xml:space="preserve"> гр.примитивов.</w:t>
      </w:r>
    </w:p>
    <w:p w:rsidR="00AB291B" w:rsidRDefault="00AB291B" w:rsidP="00AB291B">
      <w:pPr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>
        <w:rPr>
          <w:rFonts w:ascii="Courier New" w:eastAsia="Times New Roman" w:hAnsi="Courier New" w:cs="Courier New"/>
          <w:sz w:val="26"/>
          <w:szCs w:val="26"/>
        </w:rPr>
        <w:t>На оценку «</w:t>
      </w:r>
      <w:r>
        <w:rPr>
          <w:rFonts w:ascii="Courier New" w:eastAsia="Times New Roman" w:hAnsi="Courier New" w:cs="Courier New"/>
          <w:sz w:val="26"/>
          <w:szCs w:val="26"/>
        </w:rPr>
        <w:t>3</w:t>
      </w:r>
      <w:r>
        <w:rPr>
          <w:rFonts w:ascii="Courier New" w:eastAsia="Times New Roman" w:hAnsi="Courier New" w:cs="Courier New"/>
          <w:sz w:val="26"/>
          <w:szCs w:val="26"/>
        </w:rPr>
        <w:t xml:space="preserve">» использовать не менее </w:t>
      </w:r>
      <w:r>
        <w:rPr>
          <w:rFonts w:ascii="Courier New" w:eastAsia="Times New Roman" w:hAnsi="Courier New" w:cs="Courier New"/>
          <w:sz w:val="26"/>
          <w:szCs w:val="26"/>
        </w:rPr>
        <w:t>3</w:t>
      </w:r>
      <w:r>
        <w:rPr>
          <w:rFonts w:ascii="Courier New" w:eastAsia="Times New Roman" w:hAnsi="Courier New" w:cs="Courier New"/>
          <w:sz w:val="26"/>
          <w:szCs w:val="26"/>
        </w:rPr>
        <w:t xml:space="preserve"> гр.примитивов.</w:t>
      </w:r>
    </w:p>
    <w:p w:rsidR="00AB291B" w:rsidRDefault="00AB291B" w:rsidP="00AB291B">
      <w:pPr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>
        <w:rPr>
          <w:rFonts w:ascii="Courier New" w:eastAsia="Times New Roman" w:hAnsi="Courier New" w:cs="Courier New"/>
          <w:sz w:val="26"/>
          <w:szCs w:val="26"/>
        </w:rPr>
        <w:t>Дистрибутив паскаля скачать с сайта учителя информатики, ссылка на сайт на школьном сайте.</w:t>
      </w:r>
    </w:p>
    <w:p w:rsidR="00CD53DF" w:rsidRDefault="00CD53DF" w:rsidP="00CD53DF">
      <w:pPr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B17B5A" w:rsidRDefault="00B17B5A" w:rsidP="00CD53DF">
      <w:pPr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B17B5A" w:rsidRPr="00CD53DF" w:rsidRDefault="00B17B5A" w:rsidP="00432791">
      <w:pPr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bookmarkStart w:id="0" w:name="_GoBack"/>
      <w:bookmarkEnd w:id="0"/>
    </w:p>
    <w:sectPr w:rsidR="00B17B5A" w:rsidRPr="00CD53DF" w:rsidSect="00B17B5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F6"/>
    <w:rsid w:val="000A2DC1"/>
    <w:rsid w:val="000B18A2"/>
    <w:rsid w:val="001531F3"/>
    <w:rsid w:val="00432791"/>
    <w:rsid w:val="004A017E"/>
    <w:rsid w:val="004A3EB0"/>
    <w:rsid w:val="004A6EEF"/>
    <w:rsid w:val="00510EE4"/>
    <w:rsid w:val="00642963"/>
    <w:rsid w:val="00674C4B"/>
    <w:rsid w:val="00685982"/>
    <w:rsid w:val="00833425"/>
    <w:rsid w:val="0085334E"/>
    <w:rsid w:val="0097693B"/>
    <w:rsid w:val="00AB291B"/>
    <w:rsid w:val="00B17B5A"/>
    <w:rsid w:val="00C81A9D"/>
    <w:rsid w:val="00CD53DF"/>
    <w:rsid w:val="00D016A6"/>
    <w:rsid w:val="00DA7019"/>
    <w:rsid w:val="00DC70D0"/>
    <w:rsid w:val="00E808E0"/>
    <w:rsid w:val="00EC00F6"/>
    <w:rsid w:val="00EC23B1"/>
    <w:rsid w:val="00F2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EC00F6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853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EC00F6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853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48</cp:lastModifiedBy>
  <cp:revision>2</cp:revision>
  <cp:lastPrinted>2014-03-14T08:28:00Z</cp:lastPrinted>
  <dcterms:created xsi:type="dcterms:W3CDTF">2020-03-17T05:39:00Z</dcterms:created>
  <dcterms:modified xsi:type="dcterms:W3CDTF">2020-03-17T05:39:00Z</dcterms:modified>
</cp:coreProperties>
</file>