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1B" w:rsidRDefault="008D6C1B" w:rsidP="000E515B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3030096"/>
            <wp:effectExtent l="0" t="0" r="3175" b="0"/>
            <wp:docPr id="1" name="Рисунок 1" descr="C:\Users\Director\AppData\Local\Microsoft\Windows\Temporary Internet Files\Content.Word\dat_153751290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Temporary Internet Files\Content.Word\dat_15375129055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1B" w:rsidRDefault="008D6C1B" w:rsidP="000E515B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0E515B" w:rsidRDefault="000E515B" w:rsidP="000E515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44"/>
          <w:szCs w:val="44"/>
        </w:rPr>
        <w:t>Прививки против гриппа: зачем? почему? кому?</w:t>
      </w:r>
    </w:p>
    <w:p w:rsidR="000E515B" w:rsidRDefault="000E515B" w:rsidP="000E515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Каждую осень перед родителями встает вопрос: "Делать прививку против гриппа ребенку или нет?". Ведь решение о вакцинации ребенка родители должны принимать добровольно. Прививка от гриппа не входит в перечень плановых прививок, так как без учета индивидуальных особенностей организма прививать детей нельзя. Главным поводом для сомнений в необходимости прививки служит то, что многие родители не верят в эффективность действия вакцины. Мол, хоть и делали прививку в прошлом году, а защиты от гриппа никакой не было, ребенок все равно заболел!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Грипп   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0E515B" w:rsidRDefault="000E515B" w:rsidP="000E515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Чем опасен грипп?</w:t>
      </w:r>
    </w:p>
    <w:p w:rsidR="000E515B" w:rsidRDefault="000E515B" w:rsidP="000E515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Большинство из нас считает, что это достаточно безобидное заболевание. </w:t>
      </w:r>
      <w:proofErr w:type="gramStart"/>
      <w:r>
        <w:rPr>
          <w:rStyle w:val="c4"/>
          <w:color w:val="000000"/>
          <w:sz w:val="28"/>
          <w:szCs w:val="28"/>
        </w:rPr>
        <w:t>(«Подумаешь – пару дней температура, головная боль, боль в мышцах?!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Пройдет!»).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>
        <w:rPr>
          <w:rStyle w:val="c4"/>
          <w:color w:val="000000"/>
          <w:sz w:val="28"/>
          <w:szCs w:val="28"/>
        </w:rPr>
        <w:t>сердечно-сосудистой</w:t>
      </w:r>
      <w:proofErr w:type="gramEnd"/>
      <w:r>
        <w:rPr>
          <w:rStyle w:val="c4"/>
          <w:color w:val="000000"/>
          <w:sz w:val="28"/>
          <w:szCs w:val="28"/>
        </w:rPr>
        <w:t xml:space="preserve"> и центральной нервной систем, почек и т.д. Именно эти осложнения и </w:t>
      </w:r>
      <w:r>
        <w:rPr>
          <w:rStyle w:val="c4"/>
          <w:color w:val="000000"/>
          <w:sz w:val="28"/>
          <w:szCs w:val="28"/>
        </w:rPr>
        <w:lastRenderedPageBreak/>
        <w:t>являются непосредственной причиной смерти после перенесенного гриппа.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Почему необходимо сделать прививку?</w:t>
      </w:r>
    </w:p>
    <w:p w:rsidR="000E515B" w:rsidRDefault="000E515B" w:rsidP="000E515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Может ли вакцина нанести вред здоровью?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Почему надо ежегодно прививаться от гриппа?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Некоторые отказываются от прививки, считая, что действие прошлогодней вакцинации продолжается. На самом деле прививаться надо ежегодно по 2-м причинам: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во-первых, состав вакцины меняется в зависимости от штамма вируса,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во-вторых, иммунитет от гриппа вырабатывается на срок от нескольких месяцев до года.</w:t>
      </w:r>
    </w:p>
    <w:p w:rsidR="000E515B" w:rsidRDefault="000E515B" w:rsidP="000E515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Кому врачи рекомендуют сделать прививки против гриппа в первую очередь?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• Во-первых, 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>
        <w:rPr>
          <w:rStyle w:val="c4"/>
          <w:color w:val="000000"/>
          <w:sz w:val="28"/>
          <w:szCs w:val="28"/>
        </w:rPr>
        <w:t>сердечно-сосудистой</w:t>
      </w:r>
      <w:proofErr w:type="gramEnd"/>
      <w:r>
        <w:rPr>
          <w:rStyle w:val="c4"/>
          <w:color w:val="000000"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 и т.д.</w:t>
      </w:r>
    </w:p>
    <w:p w:rsidR="000E515B" w:rsidRDefault="000E515B" w:rsidP="000E515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• Во-вторых, важна вакцинация против гриппа лиц определенных профессий, </w:t>
      </w:r>
      <w:r>
        <w:rPr>
          <w:rStyle w:val="c4"/>
          <w:color w:val="000000"/>
          <w:sz w:val="28"/>
          <w:szCs w:val="28"/>
        </w:rPr>
        <w:lastRenderedPageBreak/>
        <w:t>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</w:p>
    <w:p w:rsidR="000E515B" w:rsidRDefault="000E515B" w:rsidP="000E515B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>
        <w:rPr>
          <w:rStyle w:val="c4"/>
          <w:color w:val="000000"/>
          <w:sz w:val="28"/>
          <w:szCs w:val="28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</w:p>
    <w:p w:rsidR="000E515B" w:rsidRDefault="000E515B" w:rsidP="000E515B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</w:t>
      </w:r>
      <w:proofErr w:type="spellStart"/>
      <w:r>
        <w:rPr>
          <w:rStyle w:val="c4"/>
          <w:color w:val="000000"/>
          <w:sz w:val="28"/>
          <w:szCs w:val="28"/>
        </w:rPr>
        <w:t>т.ч</w:t>
      </w:r>
      <w:proofErr w:type="spellEnd"/>
      <w:r>
        <w:rPr>
          <w:rStyle w:val="c4"/>
          <w:color w:val="000000"/>
          <w:sz w:val="28"/>
          <w:szCs w:val="28"/>
        </w:rPr>
        <w:t>. и кормящих матерей).</w:t>
      </w:r>
    </w:p>
    <w:p w:rsidR="00CE6AC6" w:rsidRPr="000E515B" w:rsidRDefault="00CE6AC6" w:rsidP="000E515B"/>
    <w:sectPr w:rsidR="00CE6AC6" w:rsidRPr="000E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42"/>
    <w:rsid w:val="000E515B"/>
    <w:rsid w:val="00120342"/>
    <w:rsid w:val="008D6C1B"/>
    <w:rsid w:val="00C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515B"/>
  </w:style>
  <w:style w:type="paragraph" w:customStyle="1" w:styleId="c6">
    <w:name w:val="c6"/>
    <w:basedOn w:val="a"/>
    <w:rsid w:val="000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515B"/>
  </w:style>
  <w:style w:type="paragraph" w:styleId="a3">
    <w:name w:val="Balloon Text"/>
    <w:basedOn w:val="a"/>
    <w:link w:val="a4"/>
    <w:uiPriority w:val="99"/>
    <w:semiHidden/>
    <w:unhideWhenUsed/>
    <w:rsid w:val="008D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515B"/>
  </w:style>
  <w:style w:type="paragraph" w:customStyle="1" w:styleId="c6">
    <w:name w:val="c6"/>
    <w:basedOn w:val="a"/>
    <w:rsid w:val="000E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515B"/>
  </w:style>
  <w:style w:type="paragraph" w:styleId="a3">
    <w:name w:val="Balloon Text"/>
    <w:basedOn w:val="a"/>
    <w:link w:val="a4"/>
    <w:uiPriority w:val="99"/>
    <w:semiHidden/>
    <w:unhideWhenUsed/>
    <w:rsid w:val="008D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2020-11-03T09:39:00Z</dcterms:created>
  <dcterms:modified xsi:type="dcterms:W3CDTF">2020-11-03T09:44:00Z</dcterms:modified>
</cp:coreProperties>
</file>